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4F0" w:rsidRPr="00DF34F0" w:rsidRDefault="00DF34F0" w:rsidP="00DF34F0">
      <w:pPr>
        <w:widowControl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DF34F0">
        <w:rPr>
          <w:rFonts w:ascii="黑体" w:eastAsia="黑体" w:hAnsi="黑体" w:cs="宋体" w:hint="eastAsia"/>
          <w:kern w:val="0"/>
          <w:sz w:val="36"/>
          <w:szCs w:val="36"/>
        </w:rPr>
        <w:t>关于数字化道家经典文献的几点说明</w:t>
      </w:r>
    </w:p>
    <w:p w:rsidR="00DF34F0" w:rsidRDefault="00DF34F0" w:rsidP="00DF34F0">
      <w:pPr>
        <w:widowControl/>
        <w:ind w:firstLineChars="150" w:firstLine="420"/>
        <w:jc w:val="left"/>
        <w:rPr>
          <w:rFonts w:asciiTheme="minorEastAsia" w:hAnsiTheme="minorEastAsia" w:cs="宋体"/>
          <w:color w:val="0C0C0C"/>
          <w:kern w:val="0"/>
          <w:sz w:val="28"/>
          <w:szCs w:val="28"/>
          <w:shd w:val="clear" w:color="auto" w:fill="FFFFFF"/>
        </w:rPr>
      </w:pPr>
    </w:p>
    <w:p w:rsidR="00DF34F0" w:rsidRDefault="00DF34F0" w:rsidP="00DF34F0">
      <w:pPr>
        <w:widowControl/>
        <w:ind w:firstLineChars="150" w:firstLine="420"/>
        <w:jc w:val="left"/>
        <w:rPr>
          <w:rFonts w:asciiTheme="minorEastAsia" w:hAnsiTheme="minorEastAsia" w:cs="宋体"/>
          <w:color w:val="0C0C0C"/>
          <w:kern w:val="0"/>
          <w:sz w:val="28"/>
          <w:szCs w:val="28"/>
          <w:shd w:val="clear" w:color="auto" w:fill="FFFFFF"/>
        </w:rPr>
      </w:pPr>
    </w:p>
    <w:p w:rsidR="00DF34F0" w:rsidRPr="00DF34F0" w:rsidRDefault="00DF34F0" w:rsidP="00DF34F0">
      <w:pPr>
        <w:widowControl/>
        <w:ind w:firstLineChars="150" w:firstLine="42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一、本文是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在win7系统下word2007编辑整理的。文档会因不同系统、不同word版本打开时会有格式、字体上的变化。本</w:t>
      </w:r>
      <w:r w:rsidR="00FB48AB"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文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在点校过程中，因遍数、精度、深度，肯定存在遗漏和错讹之处，还望读者</w:t>
      </w:r>
      <w:r w:rsidR="00FB48AB">
        <w:rPr>
          <w:rFonts w:asciiTheme="minorEastAsia" w:hAnsiTheme="minorEastAsia" w:cs="宋体" w:hint="eastAsia"/>
          <w:kern w:val="0"/>
          <w:sz w:val="28"/>
          <w:szCs w:val="28"/>
        </w:rPr>
        <w:t>在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阅读使用过程中，凡是发现有错误处，存有异议处，均望能告知于我，便于经典文献文档更趋完善，不胜感谢。</w:t>
      </w:r>
    </w:p>
    <w:p w:rsidR="00DF34F0" w:rsidRPr="00DF34F0" w:rsidRDefault="00DF34F0" w:rsidP="00DF34F0">
      <w:pPr>
        <w:widowControl/>
        <w:ind w:firstLineChars="15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34F0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DF34F0" w:rsidRDefault="00DF34F0" w:rsidP="00DF34F0">
      <w:pPr>
        <w:widowControl/>
        <w:ind w:firstLineChars="150" w:firstLine="42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二、随着大数据时代的到来，中国传统文化也必将迎来数字化的变革和升级，尤其是中国传统文化经典文献的数据化，不仅可以作为纸质版文献的备份，更是便于中国传统文化爱好者携带</w:t>
      </w:r>
      <w:r w:rsidR="00FB48A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保存和阅读。同时可以免去中国传统文化工作者重复录入的工作，便于中国传统文化交流、研究、传续。希望我们共同努力，将数据化的中国传统文化经典文献达到流通、通用的程度。</w:t>
      </w:r>
    </w:p>
    <w:p w:rsidR="00797FB8" w:rsidRPr="00DF34F0" w:rsidRDefault="00DF34F0" w:rsidP="00981A0C">
      <w:pPr>
        <w:widowControl/>
        <w:ind w:firstLineChars="150" w:firstLine="360"/>
        <w:jc w:val="left"/>
      </w:pPr>
      <w:r w:rsidRPr="00DF34F0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="00981A0C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三</w:t>
      </w:r>
      <w:r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、现召集有志于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中国传统文化</w:t>
      </w:r>
      <w:r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研究，拥有充沛时间者，致力于转录点校道家经典文献好道者，来共同完成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中国传统文化</w:t>
      </w:r>
      <w:r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经典文献的转录、点校、勘误和整理工作，整理后的数据化文档作为共享数据。本项工作属于公益</w:t>
      </w:r>
      <w:r w:rsidR="00FB48AB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、</w:t>
      </w:r>
      <w:r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非营利行为。凡有诚意者，可与我联系。</w:t>
      </w:r>
      <w:proofErr w:type="spellStart"/>
      <w:r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qq</w:t>
      </w:r>
      <w:proofErr w:type="spellEnd"/>
      <w:r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：1047770435。</w:t>
      </w:r>
    </w:p>
    <w:sectPr w:rsidR="00797FB8" w:rsidRPr="00DF34F0" w:rsidSect="00797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34F0"/>
    <w:rsid w:val="00024897"/>
    <w:rsid w:val="004C4D9E"/>
    <w:rsid w:val="005F394C"/>
    <w:rsid w:val="00797FB8"/>
    <w:rsid w:val="00981A0C"/>
    <w:rsid w:val="00DF34F0"/>
    <w:rsid w:val="00E53AB3"/>
    <w:rsid w:val="00EA5A01"/>
    <w:rsid w:val="00FA6819"/>
    <w:rsid w:val="00FB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2018-10-31T10:33:00Z</dcterms:created>
  <dcterms:modified xsi:type="dcterms:W3CDTF">2019-01-30T03:24:00Z</dcterms:modified>
</cp:coreProperties>
</file>