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F0" w:rsidRPr="00DF34F0" w:rsidRDefault="00DF34F0" w:rsidP="00DF34F0">
      <w:pPr>
        <w:widowControl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DF34F0">
        <w:rPr>
          <w:rFonts w:ascii="黑体" w:eastAsia="黑体" w:hAnsi="黑体" w:cs="宋体" w:hint="eastAsia"/>
          <w:kern w:val="0"/>
          <w:sz w:val="36"/>
          <w:szCs w:val="36"/>
        </w:rPr>
        <w:t>关于数字化道家经典文献的几点说明</w:t>
      </w: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color w:val="0C0C0C"/>
          <w:kern w:val="0"/>
          <w:sz w:val="28"/>
          <w:szCs w:val="28"/>
          <w:shd w:val="clear" w:color="auto" w:fill="FFFFFF"/>
        </w:rPr>
      </w:pP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color w:val="0C0C0C"/>
          <w:kern w:val="0"/>
          <w:sz w:val="28"/>
          <w:szCs w:val="28"/>
          <w:shd w:val="clear" w:color="auto" w:fill="FFFFFF"/>
        </w:rPr>
      </w:pPr>
    </w:p>
    <w:p w:rsidR="00DF34F0" w:rsidRP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一、本文是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在win7系统下word2007编辑整理的。文档会因不同系统、不同word版本打开时会有格式、字体上的变化。本</w:t>
      </w:r>
      <w:r w:rsidR="00FB48AB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文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在点校过程中，因遍数、精度、深度，肯定存在遗漏和错讹之处，还望读者</w:t>
      </w:r>
      <w:r w:rsidR="00FB48AB">
        <w:rPr>
          <w:rFonts w:asciiTheme="minorEastAsia" w:hAnsiTheme="minorEastAsia" w:cs="宋体" w:hint="eastAsia"/>
          <w:kern w:val="0"/>
          <w:sz w:val="28"/>
          <w:szCs w:val="28"/>
        </w:rPr>
        <w:t>在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阅读使用过程中，凡是发现有错误处，存有异议处，均望能告知于我，便于经典文献文档更趋完善，不胜感谢。</w:t>
      </w:r>
    </w:p>
    <w:p w:rsidR="00DF34F0" w:rsidRPr="00DF34F0" w:rsidRDefault="00DF34F0" w:rsidP="00DF34F0">
      <w:pPr>
        <w:widowControl/>
        <w:ind w:firstLineChars="15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34F0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DF34F0" w:rsidRDefault="00DF34F0" w:rsidP="00DF34F0">
      <w:pPr>
        <w:widowControl/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二、随着大数据时代的到来，中国传统文化也必将迎来数字化的变革和升级，尤其是中国传统文化经典文献的数据化，不仅可以作为纸质版文献的备份，更是便于中国传统文化爱好者携带</w:t>
      </w:r>
      <w:r w:rsidR="00FB48A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DF34F0">
        <w:rPr>
          <w:rFonts w:asciiTheme="minorEastAsia" w:hAnsiTheme="minorEastAsia" w:cs="宋体" w:hint="eastAsia"/>
          <w:kern w:val="0"/>
          <w:sz w:val="28"/>
          <w:szCs w:val="28"/>
        </w:rPr>
        <w:t>保存和阅读。同时可以免去中国传统文化工作者重复录入的工作，便于中国传统文化交流、研究、传续。希望我们共同努力，将数据化的中国传统文化经典文献达到流通、通用的程度。</w:t>
      </w:r>
    </w:p>
    <w:p w:rsidR="00FA6819" w:rsidRPr="00DF34F0" w:rsidRDefault="00FA6819" w:rsidP="00DF34F0">
      <w:pPr>
        <w:widowControl/>
        <w:ind w:firstLineChars="150" w:firstLine="42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三、</w:t>
      </w:r>
      <w:r w:rsidRPr="00FA6819">
        <w:rPr>
          <w:rFonts w:asciiTheme="minorEastAsia" w:hAnsiTheme="minorEastAsia" w:cs="宋体"/>
          <w:kern w:val="0"/>
          <w:sz w:val="28"/>
          <w:szCs w:val="28"/>
        </w:rPr>
        <w:t>《撄宁之友》的广告内容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Pr="00FA6819">
        <w:rPr>
          <w:rFonts w:asciiTheme="minorEastAsia" w:hAnsiTheme="minorEastAsia" w:cs="宋体"/>
          <w:kern w:val="0"/>
          <w:sz w:val="28"/>
          <w:szCs w:val="28"/>
        </w:rPr>
        <w:t>因为时效性已经无效，但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其中内容，至今仍有参考价值，</w:t>
      </w:r>
      <w:r>
        <w:rPr>
          <w:rFonts w:ascii="MS Mincho" w:hAnsi="MS Mincho" w:cs="MS Mincho" w:hint="eastAsia"/>
          <w:kern w:val="0"/>
          <w:sz w:val="28"/>
          <w:szCs w:val="28"/>
        </w:rPr>
        <w:t>因此全部保留。</w:t>
      </w:r>
    </w:p>
    <w:p w:rsidR="00DF34F0" w:rsidRPr="00DF34F0" w:rsidRDefault="00DF34F0" w:rsidP="00DF34F0">
      <w:pPr>
        <w:widowControl/>
        <w:ind w:firstLineChars="15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34F0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797FB8" w:rsidRPr="00DF34F0" w:rsidRDefault="00FA6819" w:rsidP="00FA6819">
      <w:pPr>
        <w:widowControl/>
        <w:ind w:firstLineChars="150" w:firstLine="420"/>
        <w:jc w:val="left"/>
      </w:pPr>
      <w:r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四</w:t>
      </w:r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、现召集有志于</w:t>
      </w:r>
      <w:r w:rsidR="00DF34F0" w:rsidRPr="00DF34F0">
        <w:rPr>
          <w:rFonts w:asciiTheme="minorEastAsia" w:hAnsiTheme="minorEastAsia" w:cs="宋体" w:hint="eastAsia"/>
          <w:kern w:val="0"/>
          <w:sz w:val="28"/>
          <w:szCs w:val="28"/>
        </w:rPr>
        <w:t>中国传统文化</w:t>
      </w:r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研究，拥有充沛时间者，致力于转录点校道家经典文献好道者，来共同完成</w:t>
      </w:r>
      <w:r w:rsidR="00DF34F0" w:rsidRPr="00DF34F0">
        <w:rPr>
          <w:rFonts w:asciiTheme="minorEastAsia" w:hAnsiTheme="minorEastAsia" w:cs="宋体" w:hint="eastAsia"/>
          <w:kern w:val="0"/>
          <w:sz w:val="28"/>
          <w:szCs w:val="28"/>
        </w:rPr>
        <w:t>中国传统文化</w:t>
      </w:r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经典文献的转录、点校、勘误和整理工作，整理后的数据化文档作为共享数据。本项工作属于公益</w:t>
      </w:r>
      <w:r w:rsidR="00FB48AB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、</w:t>
      </w:r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非营利行为。凡有诚意者，可与我联系。</w:t>
      </w:r>
      <w:proofErr w:type="spellStart"/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qq</w:t>
      </w:r>
      <w:proofErr w:type="spellEnd"/>
      <w:r w:rsidR="00DF34F0" w:rsidRPr="00DF34F0">
        <w:rPr>
          <w:rFonts w:asciiTheme="minorEastAsia" w:hAnsiTheme="minorEastAsia" w:cs="宋体" w:hint="eastAsia"/>
          <w:color w:val="0C0C0C"/>
          <w:kern w:val="0"/>
          <w:sz w:val="28"/>
          <w:szCs w:val="28"/>
          <w:shd w:val="clear" w:color="auto" w:fill="FFFFFF"/>
        </w:rPr>
        <w:t>：1047770435。</w:t>
      </w:r>
    </w:p>
    <w:sectPr w:rsidR="00797FB8" w:rsidRPr="00DF34F0" w:rsidSect="00797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34F0"/>
    <w:rsid w:val="00024897"/>
    <w:rsid w:val="005F394C"/>
    <w:rsid w:val="00797FB8"/>
    <w:rsid w:val="00DF34F0"/>
    <w:rsid w:val="00E53AB3"/>
    <w:rsid w:val="00EA5A01"/>
    <w:rsid w:val="00FA6819"/>
    <w:rsid w:val="00FB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2018-10-31T10:33:00Z</dcterms:created>
  <dcterms:modified xsi:type="dcterms:W3CDTF">2018-11-28T02:32:00Z</dcterms:modified>
</cp:coreProperties>
</file>